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4C" w:rsidRDefault="00B61D4C">
      <w:r>
        <w:t>Big Sky High Schools Football Safety Procedures</w:t>
      </w:r>
    </w:p>
    <w:p w:rsidR="00B61D4C" w:rsidRPr="00DE6D68" w:rsidRDefault="00B61D4C">
      <w:pPr>
        <w:rPr>
          <w:b/>
        </w:rPr>
      </w:pPr>
      <w:r w:rsidRPr="00DE6D68">
        <w:rPr>
          <w:b/>
        </w:rPr>
        <w:t>Missions:</w:t>
      </w:r>
    </w:p>
    <w:p w:rsidR="00B61D4C" w:rsidRDefault="00B61D4C">
      <w:r>
        <w:t>The sport of football has inherent risks associated with the game. The coaching staff will take every precaution to help limit these risks.</w:t>
      </w:r>
    </w:p>
    <w:p w:rsidR="00B61D4C" w:rsidRDefault="00B61D4C"/>
    <w:p w:rsidR="00B61D4C" w:rsidRDefault="00B61D4C">
      <w:r>
        <w:t>Objectives:</w:t>
      </w:r>
    </w:p>
    <w:p w:rsidR="00B61D4C" w:rsidRDefault="00B61D4C" w:rsidP="003B75FC">
      <w:pPr>
        <w:pStyle w:val="ListParagraph"/>
        <w:numPr>
          <w:ilvl w:val="0"/>
          <w:numId w:val="1"/>
        </w:numPr>
      </w:pPr>
      <w:r>
        <w:t xml:space="preserve">To prevent serious injury to any BIG SKY HIGH football player or opponent, and to create a </w:t>
      </w:r>
      <w:r>
        <w:rPr>
          <w:b/>
        </w:rPr>
        <w:t>SAFE</w:t>
      </w:r>
      <w:r>
        <w:t xml:space="preserve"> </w:t>
      </w:r>
      <w:r>
        <w:rPr>
          <w:b/>
        </w:rPr>
        <w:t>ENVIROMENT.</w:t>
      </w:r>
      <w:r>
        <w:t xml:space="preserve"> </w:t>
      </w:r>
    </w:p>
    <w:p w:rsidR="00B61D4C" w:rsidRDefault="00B61D4C" w:rsidP="003B75FC">
      <w:pPr>
        <w:pStyle w:val="ListParagraph"/>
        <w:numPr>
          <w:ilvl w:val="0"/>
          <w:numId w:val="1"/>
        </w:numPr>
      </w:pPr>
      <w:r>
        <w:t>To document the procedures used at BIG SKY HIGH to achieve objective #1.</w:t>
      </w:r>
    </w:p>
    <w:p w:rsidR="00B61D4C" w:rsidRDefault="00B61D4C" w:rsidP="003B75FC">
      <w:pPr>
        <w:pStyle w:val="ListParagraph"/>
        <w:numPr>
          <w:ilvl w:val="0"/>
          <w:numId w:val="1"/>
        </w:numPr>
      </w:pPr>
      <w:r>
        <w:t>To teach, demonstrate, and emphasize the proper techniques that should be used in blocking, tackling, and carrying the football.</w:t>
      </w:r>
    </w:p>
    <w:p w:rsidR="00B61D4C" w:rsidRDefault="00B61D4C" w:rsidP="003B75FC">
      <w:pPr>
        <w:pStyle w:val="ListParagraph"/>
        <w:numPr>
          <w:ilvl w:val="0"/>
          <w:numId w:val="1"/>
        </w:numPr>
      </w:pPr>
      <w:r>
        <w:t>To teach the National Federation Football rules in general, and specifically concerning:</w:t>
      </w:r>
    </w:p>
    <w:p w:rsidR="00B61D4C" w:rsidRDefault="00B61D4C" w:rsidP="003B75FC">
      <w:pPr>
        <w:ind w:left="1170" w:hanging="360"/>
      </w:pPr>
      <w:r>
        <w:t xml:space="preserve">*Piling on </w:t>
      </w:r>
    </w:p>
    <w:p w:rsidR="00B61D4C" w:rsidRDefault="00B61D4C" w:rsidP="003B75FC">
      <w:pPr>
        <w:ind w:left="1170" w:hanging="360"/>
      </w:pPr>
      <w:r>
        <w:t>*Spearing and goring</w:t>
      </w:r>
    </w:p>
    <w:p w:rsidR="00B61D4C" w:rsidRDefault="00B61D4C" w:rsidP="003B75FC">
      <w:pPr>
        <w:ind w:left="1170" w:hanging="360"/>
      </w:pPr>
      <w:r>
        <w:t>*Butt blocking</w:t>
      </w:r>
    </w:p>
    <w:p w:rsidR="00B61D4C" w:rsidRDefault="00B61D4C" w:rsidP="003B75FC">
      <w:pPr>
        <w:ind w:left="1170" w:hanging="360"/>
      </w:pPr>
      <w:r>
        <w:t>*Face tackling</w:t>
      </w:r>
    </w:p>
    <w:p w:rsidR="00B61D4C" w:rsidRDefault="00B61D4C" w:rsidP="003B75FC">
      <w:pPr>
        <w:ind w:left="1170" w:hanging="360"/>
      </w:pPr>
      <w:r>
        <w:t>*Chop clocking</w:t>
      </w:r>
    </w:p>
    <w:p w:rsidR="00B61D4C" w:rsidRDefault="00B61D4C" w:rsidP="003B75FC">
      <w:pPr>
        <w:ind w:left="1170" w:hanging="360"/>
      </w:pPr>
      <w:r>
        <w:t>*Blocking below the waist</w:t>
      </w:r>
    </w:p>
    <w:p w:rsidR="00B61D4C" w:rsidRDefault="00B61D4C" w:rsidP="003B75FC">
      <w:pPr>
        <w:ind w:left="1170" w:hanging="360"/>
      </w:pPr>
      <w:r>
        <w:t>*Using the head as a battering ram</w:t>
      </w:r>
    </w:p>
    <w:p w:rsidR="00B61D4C" w:rsidRDefault="00B61D4C" w:rsidP="003B75FC">
      <w:pPr>
        <w:ind w:left="1170" w:hanging="360"/>
      </w:pPr>
      <w:r>
        <w:t>*Improper behavior and attitude</w:t>
      </w:r>
    </w:p>
    <w:p w:rsidR="00B61D4C" w:rsidRDefault="00B61D4C" w:rsidP="003B75FC">
      <w:pPr>
        <w:ind w:left="1170" w:hanging="360"/>
      </w:pPr>
      <w:r>
        <w:t>*</w:t>
      </w:r>
      <w:r>
        <w:rPr>
          <w:b/>
        </w:rPr>
        <w:t xml:space="preserve">KEEPING THE HEAD OUT OF FOOTBALL </w:t>
      </w:r>
    </w:p>
    <w:p w:rsidR="00B61D4C" w:rsidRDefault="00B61D4C" w:rsidP="003B75FC">
      <w:pPr>
        <w:ind w:left="720" w:hanging="360"/>
      </w:pPr>
      <w:r>
        <w:t>5.) To emphasize the danger of dropping the head in blocking, tackling, carrying the ball, and in contact of any form.</w:t>
      </w:r>
    </w:p>
    <w:p w:rsidR="00B61D4C" w:rsidRPr="00B61D4C" w:rsidRDefault="00B61D4C" w:rsidP="003B75FC">
      <w:pPr>
        <w:ind w:left="720" w:hanging="360"/>
      </w:pPr>
      <w:r>
        <w:t>6.) To insure that all players are pr</w:t>
      </w:r>
      <w:bookmarkStart w:id="0" w:name="_GoBack"/>
      <w:bookmarkEnd w:id="0"/>
      <w:r>
        <w:t xml:space="preserve">operly fitted in protective equipment  </w:t>
      </w:r>
    </w:p>
    <w:sectPr w:rsidR="00B61D4C" w:rsidRPr="00B61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3E50"/>
    <w:multiLevelType w:val="hybridMultilevel"/>
    <w:tmpl w:val="99C48534"/>
    <w:lvl w:ilvl="0" w:tplc="00620A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4C"/>
    <w:rsid w:val="003B75FC"/>
    <w:rsid w:val="00B61D4C"/>
    <w:rsid w:val="00D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Tatum Kaitlyn S</dc:creator>
  <cp:lastModifiedBy> </cp:lastModifiedBy>
  <cp:revision>3</cp:revision>
  <dcterms:created xsi:type="dcterms:W3CDTF">2011-03-29T19:09:00Z</dcterms:created>
  <dcterms:modified xsi:type="dcterms:W3CDTF">2013-08-06T15:47:00Z</dcterms:modified>
</cp:coreProperties>
</file>